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8A93" w14:textId="5B3A38A7" w:rsidR="00996478" w:rsidRDefault="004C079E" w:rsidP="004C079E">
      <w:r>
        <w:rPr>
          <w:noProof/>
        </w:rPr>
        <w:drawing>
          <wp:inline distT="0" distB="0" distL="0" distR="0" wp14:anchorId="639C5068" wp14:editId="11471D9E">
            <wp:extent cx="6120130" cy="1717040"/>
            <wp:effectExtent l="0" t="0" r="0" b="0"/>
            <wp:docPr id="1861644803" name="Billede 1" descr="Et billede, der indeholder udendørs, pattedyr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44803" name="Billede 1" descr="Et billede, der indeholder udendørs, pattedyr, græs, træ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081B" w14:textId="6E69C943" w:rsidR="004C079E" w:rsidRPr="00A04B45" w:rsidRDefault="004C079E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v/Dorthe Foght</w:t>
      </w:r>
    </w:p>
    <w:p w14:paraId="1BAA44B3" w14:textId="149D02AE" w:rsidR="004C079E" w:rsidRPr="00A04B45" w:rsidRDefault="00447F47" w:rsidP="004C079E">
      <w:pPr>
        <w:rPr>
          <w:rFonts w:ascii="Bookman Old Style" w:hAnsi="Bookman Old Style"/>
          <w:b/>
          <w:bCs/>
        </w:rPr>
      </w:pPr>
      <w:r w:rsidRPr="00A04B45">
        <w:rPr>
          <w:rFonts w:ascii="Bookman Old Style" w:hAnsi="Bookman Old Style"/>
          <w:b/>
          <w:bCs/>
        </w:rPr>
        <w:t>Kødkvæget plejer naturen  - og</w:t>
      </w:r>
      <w:r w:rsidR="00A04B45" w:rsidRPr="00A04B45">
        <w:rPr>
          <w:rFonts w:ascii="Bookman Old Style" w:hAnsi="Bookman Old Style"/>
          <w:b/>
          <w:bCs/>
        </w:rPr>
        <w:t>så</w:t>
      </w:r>
      <w:r w:rsidRPr="00A04B45">
        <w:rPr>
          <w:rFonts w:ascii="Bookman Old Style" w:hAnsi="Bookman Old Style"/>
          <w:b/>
          <w:bCs/>
        </w:rPr>
        <w:t xml:space="preserve"> på Fyn hos Kristoffer Boye Larsen….</w:t>
      </w:r>
    </w:p>
    <w:p w14:paraId="66B6162A" w14:textId="558A4285" w:rsidR="00447F47" w:rsidRPr="00A04B45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….under denne overskrift gem</w:t>
      </w:r>
      <w:r w:rsidR="00A04B45">
        <w:rPr>
          <w:rFonts w:ascii="Bookman Old Style" w:hAnsi="Bookman Old Style"/>
        </w:rPr>
        <w:t>te</w:t>
      </w:r>
      <w:r w:rsidRPr="00A04B45">
        <w:rPr>
          <w:rFonts w:ascii="Bookman Old Style" w:hAnsi="Bookman Old Style"/>
        </w:rPr>
        <w:t xml:space="preserve"> sig en invitation til et yders interessant besøg. Dansk Aberdeen Angus Foreningen inviterede medlemmer m.fl. til en </w:t>
      </w:r>
      <w:r w:rsidR="00A04B45" w:rsidRPr="00A04B45">
        <w:rPr>
          <w:rFonts w:ascii="Bookman Old Style" w:hAnsi="Bookman Old Style"/>
        </w:rPr>
        <w:t>superhyggelig</w:t>
      </w:r>
      <w:r w:rsidRPr="00A04B45">
        <w:rPr>
          <w:rFonts w:ascii="Bookman Old Style" w:hAnsi="Bookman Old Style"/>
        </w:rPr>
        <w:t xml:space="preserve"> og lærerig dag på Fyn.</w:t>
      </w:r>
    </w:p>
    <w:p w14:paraId="157F7ED8" w14:textId="77777777" w:rsidR="00447F47" w:rsidRPr="00A04B45" w:rsidRDefault="00447F47" w:rsidP="004C079E">
      <w:pPr>
        <w:rPr>
          <w:rFonts w:ascii="Bookman Old Style" w:hAnsi="Bookman Old Style"/>
        </w:rPr>
      </w:pPr>
    </w:p>
    <w:p w14:paraId="32803F2F" w14:textId="70E30706" w:rsidR="00447F47" w:rsidRDefault="00447F47" w:rsidP="004C079E">
      <w:pPr>
        <w:rPr>
          <w:rFonts w:ascii="Bookman Old Style" w:hAnsi="Bookman Old Style"/>
          <w:b/>
          <w:bCs/>
        </w:rPr>
      </w:pPr>
      <w:r w:rsidRPr="00A82921">
        <w:rPr>
          <w:rFonts w:ascii="Bookman Old Style" w:hAnsi="Bookman Old Style"/>
          <w:b/>
          <w:bCs/>
        </w:rPr>
        <w:t>Faktaboks:</w:t>
      </w:r>
    </w:p>
    <w:p w14:paraId="5FB80D94" w14:textId="6E6C5D92" w:rsidR="00F70B7A" w:rsidRDefault="00E92C1B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Naturpleje </w:t>
      </w:r>
      <w:r w:rsidR="004E3676">
        <w:rPr>
          <w:rFonts w:ascii="Bookman Old Style" w:hAnsi="Bookman Old Style"/>
          <w:b/>
          <w:bCs/>
        </w:rPr>
        <w:t>med</w:t>
      </w:r>
      <w:r w:rsidR="009574F7">
        <w:rPr>
          <w:rFonts w:ascii="Bookman Old Style" w:hAnsi="Bookman Old Style"/>
          <w:b/>
          <w:bCs/>
        </w:rPr>
        <w:t xml:space="preserve"> helårsafgræsning</w:t>
      </w:r>
      <w:r w:rsidR="00CD173B">
        <w:rPr>
          <w:rFonts w:ascii="Bookman Old Style" w:hAnsi="Bookman Old Style"/>
          <w:b/>
          <w:bCs/>
        </w:rPr>
        <w:t>, på primært private arealer</w:t>
      </w:r>
    </w:p>
    <w:p w14:paraId="180770BC" w14:textId="2F2E0274" w:rsidR="004E3676" w:rsidRDefault="00A20259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proofErr w:type="spellStart"/>
      <w:r>
        <w:rPr>
          <w:rFonts w:ascii="Bookman Old Style" w:hAnsi="Bookman Old Style"/>
          <w:b/>
          <w:bCs/>
        </w:rPr>
        <w:t>Pt</w:t>
      </w:r>
      <w:proofErr w:type="spellEnd"/>
      <w:r>
        <w:rPr>
          <w:rFonts w:ascii="Bookman Old Style" w:hAnsi="Bookman Old Style"/>
          <w:b/>
          <w:bCs/>
        </w:rPr>
        <w:t xml:space="preserve"> cirka 50 moderdyr </w:t>
      </w:r>
      <w:r w:rsidR="00CA2471">
        <w:rPr>
          <w:rFonts w:ascii="Bookman Old Style" w:hAnsi="Bookman Old Style"/>
          <w:b/>
          <w:bCs/>
        </w:rPr>
        <w:t>- 25 stambogsførte Angus, 25 Galloway/kryds</w:t>
      </w:r>
    </w:p>
    <w:p w14:paraId="70110C4E" w14:textId="7DFC5E47" w:rsidR="00CA2471" w:rsidRDefault="00E028DF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Udelukkende Angus avlstyre</w:t>
      </w:r>
    </w:p>
    <w:p w14:paraId="5441E4E7" w14:textId="3C29C43A" w:rsidR="0098360A" w:rsidRDefault="0098360A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Tyrekalve sælges ved fravænning, kvier året</w:t>
      </w:r>
      <w:r w:rsidR="006353FE">
        <w:rPr>
          <w:rFonts w:ascii="Bookman Old Style" w:hAnsi="Bookman Old Style"/>
          <w:b/>
          <w:bCs/>
        </w:rPr>
        <w:t xml:space="preserve"> efter eller indgår i besætningen</w:t>
      </w:r>
      <w:r w:rsidR="0061493B">
        <w:rPr>
          <w:rFonts w:ascii="Bookman Old Style" w:hAnsi="Bookman Old Style"/>
          <w:b/>
          <w:bCs/>
        </w:rPr>
        <w:t xml:space="preserve"> </w:t>
      </w:r>
    </w:p>
    <w:p w14:paraId="71AA1909" w14:textId="77777777" w:rsidR="00810607" w:rsidRDefault="0029473E" w:rsidP="00810607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200 hektar under hegn</w:t>
      </w:r>
      <w:r w:rsidR="0048440B">
        <w:rPr>
          <w:rFonts w:ascii="Bookman Old Style" w:hAnsi="Bookman Old Style"/>
          <w:b/>
          <w:bCs/>
        </w:rPr>
        <w:t>, alt er forpagtet</w:t>
      </w:r>
      <w:r w:rsidR="00810607" w:rsidRPr="00810607">
        <w:rPr>
          <w:rFonts w:ascii="Bookman Old Style" w:hAnsi="Bookman Old Style"/>
          <w:b/>
          <w:bCs/>
        </w:rPr>
        <w:t xml:space="preserve"> </w:t>
      </w:r>
    </w:p>
    <w:p w14:paraId="66205BE2" w14:textId="0B41E49E" w:rsidR="00810607" w:rsidRPr="009574F7" w:rsidRDefault="00810607" w:rsidP="00810607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Dyrene flyttes </w:t>
      </w:r>
      <w:r w:rsidR="00771031">
        <w:rPr>
          <w:rFonts w:ascii="Bookman Old Style" w:hAnsi="Bookman Old Style"/>
          <w:b/>
          <w:bCs/>
        </w:rPr>
        <w:t>med</w:t>
      </w:r>
      <w:r>
        <w:rPr>
          <w:rFonts w:ascii="Bookman Old Style" w:hAnsi="Bookman Old Style"/>
          <w:b/>
          <w:bCs/>
        </w:rPr>
        <w:t xml:space="preserve"> midlertidige hegn i vækstsæsonen. </w:t>
      </w:r>
    </w:p>
    <w:p w14:paraId="4CC9D0C1" w14:textId="00DC7E65" w:rsidR="00E028DF" w:rsidRDefault="00810607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Avlsmål: Nøjsomme køer, som selv producere 1kalv/år. </w:t>
      </w:r>
      <w:r w:rsidR="00771031">
        <w:rPr>
          <w:rFonts w:ascii="Bookman Old Style" w:hAnsi="Bookman Old Style"/>
          <w:b/>
          <w:bCs/>
        </w:rPr>
        <w:t xml:space="preserve">Moderat størrelse. </w:t>
      </w:r>
    </w:p>
    <w:p w14:paraId="7D2ADFE8" w14:textId="75E14F9C" w:rsidR="00F70B7A" w:rsidRDefault="00F70B7A" w:rsidP="00F70B7A">
      <w:pPr>
        <w:pStyle w:val="Listeafsnit"/>
        <w:numPr>
          <w:ilvl w:val="0"/>
          <w:numId w:val="1"/>
        </w:num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Bedrift startet i 2020 med 30 Galloway moderdyr</w:t>
      </w:r>
    </w:p>
    <w:p w14:paraId="778964D4" w14:textId="77777777" w:rsidR="00447F47" w:rsidRPr="00A04B45" w:rsidRDefault="00447F47" w:rsidP="004C079E">
      <w:pPr>
        <w:rPr>
          <w:rFonts w:ascii="Bookman Old Style" w:hAnsi="Bookman Old Style"/>
        </w:rPr>
      </w:pPr>
    </w:p>
    <w:p w14:paraId="0621E178" w14:textId="4B847177" w:rsidR="00447F47" w:rsidRPr="00A04B45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Vi mødtes i DDS Spejderhytten ved Aarup kl. 12. </w:t>
      </w:r>
      <w:r w:rsidR="00A04B45">
        <w:rPr>
          <w:rFonts w:ascii="Bookman Old Style" w:hAnsi="Bookman Old Style"/>
        </w:rPr>
        <w:br/>
      </w:r>
      <w:r w:rsidRPr="00A04B45">
        <w:rPr>
          <w:rFonts w:ascii="Bookman Old Style" w:hAnsi="Bookman Old Style"/>
        </w:rPr>
        <w:t>”Madholdet”, som bestod af Lars Mikkelsen, Gert Eskerod</w:t>
      </w:r>
      <w:r w:rsidR="008A5124">
        <w:rPr>
          <w:rFonts w:ascii="Bookman Old Style" w:hAnsi="Bookman Old Style"/>
        </w:rPr>
        <w:t>, Ole Nygaard</w:t>
      </w:r>
      <w:r w:rsidRPr="00A04B45">
        <w:rPr>
          <w:rFonts w:ascii="Bookman Old Style" w:hAnsi="Bookman Old Style"/>
        </w:rPr>
        <w:t xml:space="preserve"> og Anders Kjær </w:t>
      </w:r>
      <w:r w:rsidRPr="00A04B45">
        <w:rPr>
          <w:rFonts w:ascii="Bookman Old Style" w:hAnsi="Bookman Old Style"/>
        </w:rPr>
        <w:lastRenderedPageBreak/>
        <w:t>var allerede i fuld sving med at stege koteletter og pølser. I den rækkefølge hvor gæsterne mødt</w:t>
      </w:r>
      <w:r w:rsidR="004B58CF">
        <w:rPr>
          <w:rFonts w:ascii="Bookman Old Style" w:hAnsi="Bookman Old Style"/>
        </w:rPr>
        <w:t>e</w:t>
      </w:r>
      <w:r w:rsidRPr="00A04B45">
        <w:rPr>
          <w:rFonts w:ascii="Bookman Old Style" w:hAnsi="Bookman Old Style"/>
        </w:rPr>
        <w:t>, blev vi budt på øl og sodavand.</w:t>
      </w:r>
    </w:p>
    <w:p w14:paraId="0DC03C94" w14:textId="2377F146" w:rsidR="00447F47" w:rsidRPr="00A04B45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Anders bød herefter alle velkommen og opfordrede til at vi gik dagen i møde med god appetit på både mad og oplevelser.</w:t>
      </w:r>
    </w:p>
    <w:p w14:paraId="42530532" w14:textId="24903B43" w:rsidR="007429E3" w:rsidRPr="00A04B45" w:rsidRDefault="007429E3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Herefter præsenterede alle deltagerne sig, hvilket var rigtig dejligt – for der var heldigvis mange nye ansigter </w:t>
      </w:r>
      <w:r w:rsidR="004B58CF">
        <w:rPr>
          <w:rFonts w:ascii="Bookman Old Style" w:hAnsi="Bookman Old Style"/>
        </w:rPr>
        <w:t>blandt deltagerne.</w:t>
      </w:r>
    </w:p>
    <w:p w14:paraId="77CCAAA4" w14:textId="09893A69" w:rsidR="007429E3" w:rsidRDefault="007429E3" w:rsidP="004C079E">
      <w:r>
        <w:rPr>
          <w:noProof/>
        </w:rPr>
        <w:drawing>
          <wp:inline distT="0" distB="0" distL="0" distR="0" wp14:anchorId="70927375" wp14:editId="0AC697CC">
            <wp:extent cx="6000750" cy="4500873"/>
            <wp:effectExtent l="0" t="0" r="0" b="0"/>
            <wp:docPr id="1055982079" name="Billede 1" descr="Et billede, der indeholder tøj, person, menneske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82079" name="Billede 1" descr="Et billede, der indeholder tøj, person, menneske, personer/mennesker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42" cy="45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3C02" w14:textId="3DD1E952" w:rsidR="008A5124" w:rsidRDefault="00447F47" w:rsidP="004C079E">
      <w:pPr>
        <w:rPr>
          <w:rFonts w:ascii="Bookman Old Style" w:hAnsi="Bookman Old Style"/>
        </w:rPr>
      </w:pPr>
      <w:proofErr w:type="spellStart"/>
      <w:r w:rsidRPr="00A04B45">
        <w:rPr>
          <w:rFonts w:ascii="Bookman Old Style" w:hAnsi="Bookman Old Style"/>
        </w:rPr>
        <w:t>Madholdet</w:t>
      </w:r>
      <w:proofErr w:type="spellEnd"/>
      <w:r w:rsidRPr="00A04B45">
        <w:rPr>
          <w:rFonts w:ascii="Bookman Old Style" w:hAnsi="Bookman Old Style"/>
        </w:rPr>
        <w:t xml:space="preserve"> m</w:t>
      </w:r>
      <w:r w:rsidR="004B58CF">
        <w:rPr>
          <w:rFonts w:ascii="Bookman Old Style" w:hAnsi="Bookman Old Style"/>
        </w:rPr>
        <w:t>/</w:t>
      </w:r>
      <w:r w:rsidRPr="00A04B45">
        <w:rPr>
          <w:rFonts w:ascii="Bookman Old Style" w:hAnsi="Bookman Old Style"/>
        </w:rPr>
        <w:t>hjælpere havde sørget for div. tilbehør til ovennævnte – og alle hyggede sig uden for spejderhytten – kun afbrudt af Kristoffer Boye Larsen</w:t>
      </w:r>
      <w:r w:rsidR="008A5124">
        <w:rPr>
          <w:rFonts w:ascii="Bookman Old Style" w:hAnsi="Bookman Old Style"/>
        </w:rPr>
        <w:t>.</w:t>
      </w:r>
    </w:p>
    <w:p w14:paraId="652A6424" w14:textId="77777777" w:rsidR="00CE390D" w:rsidRDefault="00CE390D" w:rsidP="004C079E">
      <w:pPr>
        <w:rPr>
          <w:rFonts w:ascii="Bookman Old Style" w:hAnsi="Bookman Old Style"/>
        </w:rPr>
      </w:pPr>
    </w:p>
    <w:p w14:paraId="0111DA25" w14:textId="77777777" w:rsidR="00CE390D" w:rsidRDefault="00CE390D" w:rsidP="004C079E">
      <w:pPr>
        <w:rPr>
          <w:rFonts w:ascii="Bookman Old Style" w:hAnsi="Bookman Old Style"/>
        </w:rPr>
      </w:pPr>
    </w:p>
    <w:p w14:paraId="4F628B68" w14:textId="77777777" w:rsidR="00CE390D" w:rsidRDefault="00CE390D" w:rsidP="004C079E">
      <w:pPr>
        <w:rPr>
          <w:rFonts w:ascii="Bookman Old Style" w:hAnsi="Bookman Old Style"/>
        </w:rPr>
      </w:pPr>
    </w:p>
    <w:p w14:paraId="7A0EC794" w14:textId="77777777" w:rsidR="00CE390D" w:rsidRDefault="00CE390D" w:rsidP="004C079E">
      <w:pPr>
        <w:rPr>
          <w:rFonts w:ascii="Bookman Old Style" w:hAnsi="Bookman Old Style"/>
        </w:rPr>
      </w:pPr>
    </w:p>
    <w:p w14:paraId="68B941FE" w14:textId="77777777" w:rsidR="00CE390D" w:rsidRDefault="00CE390D" w:rsidP="004C079E">
      <w:pPr>
        <w:rPr>
          <w:rFonts w:ascii="Bookman Old Style" w:hAnsi="Bookman Old Style"/>
        </w:rPr>
      </w:pPr>
    </w:p>
    <w:p w14:paraId="0AB9FE52" w14:textId="77777777" w:rsidR="00CE390D" w:rsidRDefault="00CE390D" w:rsidP="004C079E">
      <w:pPr>
        <w:rPr>
          <w:rFonts w:ascii="Bookman Old Style" w:hAnsi="Bookman Old Style"/>
        </w:rPr>
      </w:pPr>
    </w:p>
    <w:p w14:paraId="6721FB0E" w14:textId="42138E68" w:rsidR="00CE390D" w:rsidRDefault="00CE390D" w:rsidP="004C079E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0288" behindDoc="1" locked="0" layoutInCell="1" allowOverlap="1" wp14:anchorId="0691787F" wp14:editId="034B08EC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526030" cy="3369310"/>
            <wp:effectExtent l="0" t="0" r="7620" b="2540"/>
            <wp:wrapTight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ight>
            <wp:docPr id="1622889919" name="Billede 1" descr="Et billede, der indeholder tøj, udendørs, sky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89919" name="Billede 1" descr="Et billede, der indeholder tøj, udendørs, sky, person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11FDC" w14:textId="59BCFBC5" w:rsidR="00447F47" w:rsidRPr="00A04B45" w:rsidRDefault="004B58CF" w:rsidP="004C079E">
      <w:pPr>
        <w:rPr>
          <w:rFonts w:ascii="Bookman Old Style" w:hAnsi="Bookman Old Style"/>
        </w:rPr>
      </w:pPr>
      <w:r>
        <w:rPr>
          <w:rFonts w:ascii="Bookman Old Style" w:hAnsi="Bookman Old Style"/>
        </w:rPr>
        <w:br/>
        <w:t xml:space="preserve">Kristoffer fortalte </w:t>
      </w:r>
      <w:r w:rsidR="00447F47" w:rsidRPr="00A04B45">
        <w:rPr>
          <w:rFonts w:ascii="Bookman Old Style" w:hAnsi="Bookman Old Style"/>
        </w:rPr>
        <w:t>med stor entusiasme om hvordan arbejdet</w:t>
      </w:r>
      <w:r>
        <w:rPr>
          <w:rFonts w:ascii="Bookman Old Style" w:hAnsi="Bookman Old Style"/>
        </w:rPr>
        <w:t xml:space="preserve">, </w:t>
      </w:r>
      <w:r w:rsidR="00447F47" w:rsidRPr="00A04B45">
        <w:rPr>
          <w:rFonts w:ascii="Bookman Old Style" w:hAnsi="Bookman Old Style"/>
        </w:rPr>
        <w:t>som naturplejer, oksekødsproducent, fuldtidsansat som planteavlskonsulent hos Velas og forlovet med Anja</w:t>
      </w:r>
      <w:r>
        <w:rPr>
          <w:rFonts w:ascii="Bookman Old Style" w:hAnsi="Bookman Old Style"/>
        </w:rPr>
        <w:t>, går op i en højere enhed</w:t>
      </w:r>
      <w:r w:rsidR="00447F47" w:rsidRPr="00A04B45">
        <w:rPr>
          <w:rFonts w:ascii="Bookman Old Style" w:hAnsi="Bookman Old Style"/>
        </w:rPr>
        <w:t>. De 37 timer rækker kun netop til jobbet som planteavlskonsulent.</w:t>
      </w:r>
    </w:p>
    <w:p w14:paraId="5A564829" w14:textId="6CDA11C1" w:rsidR="00447F47" w:rsidRPr="00A04B45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Anja </w:t>
      </w:r>
      <w:r w:rsidR="00A82921">
        <w:rPr>
          <w:rFonts w:ascii="Bookman Old Style" w:hAnsi="Bookman Old Style"/>
        </w:rPr>
        <w:t xml:space="preserve">er jurist og </w:t>
      </w:r>
      <w:r w:rsidRPr="00A04B45">
        <w:rPr>
          <w:rFonts w:ascii="Bookman Old Style" w:hAnsi="Bookman Old Style"/>
        </w:rPr>
        <w:t>arbejder i et advokatfirma i København og benytter offentlig transport fra Fyn til hovedstaden på daglig basis. Her rækker 37 timer heller ikke.</w:t>
      </w:r>
      <w:r w:rsidR="00462DF8">
        <w:rPr>
          <w:rFonts w:ascii="Bookman Old Style" w:hAnsi="Bookman Old Style"/>
        </w:rPr>
        <w:t xml:space="preserve"> Anja bakker Kristoffer op i det igangværende arbejde – og klokken er som regel </w:t>
      </w:r>
      <w:r w:rsidR="008A5124">
        <w:rPr>
          <w:rFonts w:ascii="Bookman Old Style" w:hAnsi="Bookman Old Style"/>
        </w:rPr>
        <w:t>18</w:t>
      </w:r>
      <w:r w:rsidR="00462DF8">
        <w:rPr>
          <w:rFonts w:ascii="Bookman Old Style" w:hAnsi="Bookman Old Style"/>
        </w:rPr>
        <w:t xml:space="preserve"> inden de begge kan holde lidt fri.</w:t>
      </w:r>
    </w:p>
    <w:p w14:paraId="2F7A53AE" w14:textId="54E3DA99" w:rsidR="00447F47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Efter præsentationen var der flere spørgsmål til bla. Økonomi, driftsform, og visioner for fremtiden. </w:t>
      </w:r>
    </w:p>
    <w:p w14:paraId="1D438AAC" w14:textId="77777777" w:rsidR="00CA387B" w:rsidRDefault="00CA387B" w:rsidP="004C079E">
      <w:pPr>
        <w:rPr>
          <w:rFonts w:ascii="Bookman Old Style" w:hAnsi="Bookman Old Style"/>
        </w:rPr>
      </w:pPr>
    </w:p>
    <w:p w14:paraId="7DEADCEE" w14:textId="3F68A152" w:rsidR="00CA387B" w:rsidRPr="00CA387B" w:rsidRDefault="00CA387B" w:rsidP="004C079E">
      <w:pPr>
        <w:rPr>
          <w:rFonts w:ascii="Bookman Old Style" w:hAnsi="Bookman Old Style"/>
          <w:sz w:val="20"/>
          <w:szCs w:val="20"/>
        </w:rPr>
      </w:pPr>
      <w:r w:rsidRPr="00CA387B">
        <w:rPr>
          <w:rFonts w:ascii="Bookman Old Style" w:hAnsi="Bookman Old Style"/>
          <w:sz w:val="20"/>
          <w:szCs w:val="20"/>
        </w:rPr>
        <w:t xml:space="preserve">Foto: </w:t>
      </w:r>
      <w:r w:rsidRPr="00CA387B">
        <w:rPr>
          <w:rFonts w:ascii="Roboto" w:hAnsi="Roboto"/>
          <w:color w:val="4D4D4D"/>
          <w:sz w:val="20"/>
          <w:szCs w:val="20"/>
          <w:shd w:val="clear" w:color="auto" w:fill="FFFFFF"/>
        </w:rPr>
        <w:t>Anja Højer Kristensen </w:t>
      </w:r>
    </w:p>
    <w:p w14:paraId="6A263FE1" w14:textId="77777777" w:rsidR="008A5124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Kristoffer lagde ikke skjul på at der skal være et positivt </w:t>
      </w:r>
      <w:r w:rsidR="00A82921">
        <w:rPr>
          <w:rFonts w:ascii="Bookman Old Style" w:hAnsi="Bookman Old Style"/>
        </w:rPr>
        <w:t xml:space="preserve">økonomisk </w:t>
      </w:r>
      <w:r w:rsidRPr="00A04B45">
        <w:rPr>
          <w:rFonts w:ascii="Bookman Old Style" w:hAnsi="Bookman Old Style"/>
        </w:rPr>
        <w:t xml:space="preserve">afkast af indsatsen – hvor meget – </w:t>
      </w:r>
    </w:p>
    <w:p w14:paraId="3D2499E3" w14:textId="4381EB22" w:rsidR="00447F47" w:rsidRPr="00A04B45" w:rsidRDefault="00447F47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kom vi ikke nærmere ind på. Med hensyn til hans vision for fremtiden, så har han ikke opstillet klare mål for hvor han forventer at være om 2</w:t>
      </w:r>
      <w:r w:rsidR="00A04B45">
        <w:rPr>
          <w:rFonts w:ascii="Bookman Old Style" w:hAnsi="Bookman Old Style"/>
        </w:rPr>
        <w:t xml:space="preserve">, </w:t>
      </w:r>
      <w:r w:rsidRPr="00A04B45">
        <w:rPr>
          <w:rFonts w:ascii="Bookman Old Style" w:hAnsi="Bookman Old Style"/>
        </w:rPr>
        <w:t>5 eller 10 år. Der er så mange forandringer på vej – men lige nu er det tydeligt at han brænder for – og sætter sig godt ind i alt omkring produktion af oksekød på naturpleje arealer</w:t>
      </w:r>
      <w:r w:rsidR="00462DF8">
        <w:rPr>
          <w:rFonts w:ascii="Bookman Old Style" w:hAnsi="Bookman Old Style"/>
        </w:rPr>
        <w:t>ne</w:t>
      </w:r>
      <w:r w:rsidRPr="00A04B45">
        <w:rPr>
          <w:rFonts w:ascii="Bookman Old Style" w:hAnsi="Bookman Old Style"/>
        </w:rPr>
        <w:t>.</w:t>
      </w:r>
      <w:r w:rsidR="004B58CF">
        <w:rPr>
          <w:rFonts w:ascii="Bookman Old Style" w:hAnsi="Bookman Old Style"/>
        </w:rPr>
        <w:t xml:space="preserve"> Det være sig alt fra holistisk afgræsning, biodiversitet, Co</w:t>
      </w:r>
      <w:r w:rsidR="004B58CF" w:rsidRPr="004B58CF">
        <w:rPr>
          <w:rFonts w:ascii="Bookman Old Style" w:hAnsi="Bookman Old Style"/>
          <w:vertAlign w:val="subscript"/>
        </w:rPr>
        <w:t>2</w:t>
      </w:r>
      <w:r w:rsidR="004B58CF">
        <w:rPr>
          <w:rFonts w:ascii="Bookman Old Style" w:hAnsi="Bookman Old Style"/>
          <w:vertAlign w:val="subscript"/>
        </w:rPr>
        <w:t xml:space="preserve"> </w:t>
      </w:r>
      <w:r w:rsidR="004B58CF" w:rsidRPr="004B58CF">
        <w:rPr>
          <w:rFonts w:ascii="Bookman Old Style" w:hAnsi="Bookman Old Style"/>
        </w:rPr>
        <w:t>aftryk</w:t>
      </w:r>
      <w:r w:rsidR="004B58CF">
        <w:rPr>
          <w:rFonts w:ascii="Bookman Old Style" w:hAnsi="Bookman Old Style"/>
        </w:rPr>
        <w:t>. økonomi til hvordan tingene fungerer mest praktisk.</w:t>
      </w:r>
    </w:p>
    <w:p w14:paraId="29362918" w14:textId="61FA633D" w:rsidR="005F16D8" w:rsidRPr="00A04B45" w:rsidRDefault="005F16D8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Da alle var mætte – kørte vi ca 20 km – til et af de arealer Kristoffers besætning afgræsser året rundt.</w:t>
      </w:r>
      <w:r w:rsidR="00781118" w:rsidRPr="00A04B45">
        <w:rPr>
          <w:rFonts w:ascii="Bookman Old Style" w:hAnsi="Bookman Old Style"/>
        </w:rPr>
        <w:t xml:space="preserve"> Besætningen her er Angus (rød/sort)</w:t>
      </w:r>
      <w:r w:rsidR="00462DF8">
        <w:rPr>
          <w:rFonts w:ascii="Bookman Old Style" w:hAnsi="Bookman Old Style"/>
        </w:rPr>
        <w:t>.</w:t>
      </w:r>
    </w:p>
    <w:p w14:paraId="4321E05A" w14:textId="6C07F559" w:rsidR="005F16D8" w:rsidRPr="00A04B45" w:rsidRDefault="005F16D8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 xml:space="preserve">Marianne Kristiansen, Velas </w:t>
      </w:r>
      <w:r w:rsidR="00462DF8">
        <w:rPr>
          <w:rFonts w:ascii="Bookman Old Style" w:hAnsi="Bookman Old Style"/>
        </w:rPr>
        <w:t xml:space="preserve">stod allerede og ventede på os </w:t>
      </w:r>
      <w:r w:rsidRPr="00A04B45">
        <w:rPr>
          <w:rFonts w:ascii="Bookman Old Style" w:hAnsi="Bookman Old Style"/>
        </w:rPr>
        <w:t xml:space="preserve">– hun er biolog og arbejder som Udtagningskonsulent og har stor viden om hvordan vådområder og lavbudsprojekter virker og hvilke muligheder det giver kvægholderne for afgræsning. </w:t>
      </w:r>
    </w:p>
    <w:p w14:paraId="35B0D7FE" w14:textId="3937BADF" w:rsidR="005F16D8" w:rsidRPr="00A04B45" w:rsidRDefault="005F16D8" w:rsidP="004C079E">
      <w:pPr>
        <w:rPr>
          <w:rFonts w:ascii="Bookman Old Style" w:hAnsi="Bookman Old Style"/>
        </w:rPr>
      </w:pPr>
      <w:r w:rsidRPr="00A04B45">
        <w:rPr>
          <w:rFonts w:ascii="Bookman Old Style" w:hAnsi="Bookman Old Style"/>
        </w:rPr>
        <w:t>Snakken og fortællingen omhandlede naturligvis kulstofbinding, biodiversitet (insekter/planter), vandmiljø, økonomi og meget mere.</w:t>
      </w:r>
    </w:p>
    <w:p w14:paraId="0A3B0805" w14:textId="7BDA2E2B" w:rsidR="00781118" w:rsidRDefault="00781118" w:rsidP="004C07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AE3199" wp14:editId="0618AE0F">
            <wp:simplePos x="723331" y="2524836"/>
            <wp:positionH relativeFrom="column">
              <wp:align>left</wp:align>
            </wp:positionH>
            <wp:positionV relativeFrom="paragraph">
              <wp:align>top</wp:align>
            </wp:positionV>
            <wp:extent cx="5372100" cy="5105400"/>
            <wp:effectExtent l="0" t="0" r="0" b="0"/>
            <wp:wrapSquare wrapText="bothSides"/>
            <wp:docPr id="1985437406" name="Billede 1" descr="Et billede, der indeholder græs, udendørs, plant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37406" name="Billede 1" descr="Et billede, der indeholder græs, udendørs, plante, person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2CD">
        <w:br w:type="textWrapping" w:clear="all"/>
      </w:r>
    </w:p>
    <w:p w14:paraId="6FE32D98" w14:textId="77777777" w:rsidR="008A5124" w:rsidRDefault="008A5124" w:rsidP="004C079E">
      <w:pPr>
        <w:rPr>
          <w:rFonts w:ascii="Bookman Old Style" w:hAnsi="Bookman Old Style"/>
          <w:i/>
          <w:iCs/>
        </w:rPr>
      </w:pPr>
    </w:p>
    <w:p w14:paraId="682444AC" w14:textId="77777777" w:rsidR="008A5124" w:rsidRDefault="008A5124" w:rsidP="004C079E">
      <w:pPr>
        <w:rPr>
          <w:rFonts w:ascii="Bookman Old Style" w:hAnsi="Bookman Old Style"/>
          <w:i/>
          <w:iCs/>
        </w:rPr>
      </w:pPr>
    </w:p>
    <w:p w14:paraId="2EAF60BE" w14:textId="79590BBD" w:rsidR="005F16D8" w:rsidRDefault="005F16D8" w:rsidP="004C079E">
      <w:pPr>
        <w:rPr>
          <w:rFonts w:ascii="Bookman Old Style" w:hAnsi="Bookman Old Style"/>
          <w:i/>
          <w:iCs/>
        </w:rPr>
      </w:pPr>
      <w:r w:rsidRPr="00A04B45">
        <w:rPr>
          <w:rFonts w:ascii="Bookman Old Style" w:hAnsi="Bookman Old Style"/>
          <w:i/>
          <w:iCs/>
        </w:rPr>
        <w:t xml:space="preserve">Fakta om </w:t>
      </w:r>
      <w:proofErr w:type="spellStart"/>
      <w:r w:rsidRPr="00A04B45">
        <w:rPr>
          <w:rFonts w:ascii="Bookman Old Style" w:hAnsi="Bookman Old Style"/>
          <w:i/>
          <w:iCs/>
        </w:rPr>
        <w:t>Åsemoseprojektet</w:t>
      </w:r>
      <w:proofErr w:type="spellEnd"/>
      <w:r w:rsidRPr="00A04B45">
        <w:rPr>
          <w:rFonts w:ascii="Bookman Old Style" w:hAnsi="Bookman Old Style"/>
          <w:i/>
          <w:iCs/>
        </w:rPr>
        <w:t>:</w:t>
      </w:r>
    </w:p>
    <w:p w14:paraId="060B8F48" w14:textId="09E579E5" w:rsidR="008A5124" w:rsidRPr="00A04B45" w:rsidRDefault="008A5124" w:rsidP="004C079E">
      <w:pPr>
        <w:rPr>
          <w:rFonts w:ascii="Bookman Old Style" w:hAnsi="Bookman Old Style"/>
          <w:i/>
          <w:iCs/>
        </w:rPr>
      </w:pPr>
      <w:r>
        <w:rPr>
          <w:rFonts w:ascii="Bookman Old Style" w:hAnsi="Bookman Old Style"/>
          <w:i/>
          <w:iCs/>
        </w:rPr>
        <w:t xml:space="preserve">Fra hjemmesiden: </w:t>
      </w:r>
      <w:hyperlink r:id="rId12" w:history="1">
        <w:r w:rsidRPr="008A5124">
          <w:rPr>
            <w:rStyle w:val="Hyperlink"/>
            <w:rFonts w:ascii="Bookman Old Style" w:hAnsi="Bookman Old Style"/>
            <w:i/>
            <w:iCs/>
          </w:rPr>
          <w:t>https://www.assens.dk/vores-kommune/en-kommune-i-udvikling/miljoe-og-teknik/vaadomraade-og-lavbundsprojekter/vaadomraadeindsatsen-i-assens-kommune/aasemosebaekken/</w:t>
        </w:r>
      </w:hyperlink>
    </w:p>
    <w:p w14:paraId="515A9ED4" w14:textId="77777777" w:rsidR="005F16D8" w:rsidRPr="005F16D8" w:rsidRDefault="005F16D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t>Vådområdeprojektet er på 62 ha. I projektet omdannes dyrkede arealer og arealer med græs til våde og fugtige enge.</w:t>
      </w:r>
    </w:p>
    <w:p w14:paraId="3DC4BC2B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</w:p>
    <w:p w14:paraId="4DEB798B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</w:p>
    <w:p w14:paraId="42DCB1DD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</w:p>
    <w:p w14:paraId="1C8C1065" w14:textId="5DA29FE3" w:rsidR="005F16D8" w:rsidRPr="005F16D8" w:rsidRDefault="005F16D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t>Vådområdet etableres ved at omlægge og afskære dræn. Drænvandet vil løbe frit ud på engarealerne. Derudover omlægges Åsemosebækken og bunden hæves, således at dele af området oftere oversvømmes.</w:t>
      </w:r>
    </w:p>
    <w:p w14:paraId="445DC350" w14:textId="77777777" w:rsidR="005F16D8" w:rsidRPr="005F16D8" w:rsidRDefault="005F16D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t>Formålet med projektet er at reducere udvaskningen af kvælstof, som tilføres Åsemosebækken og som i sidste ende påvirker vore sårbare kystvande. Åsemosebækken løber til Odense Å og videre ud i Odense Fjord. Odense Fjord er et sårbart kystområder.</w:t>
      </w:r>
    </w:p>
    <w:p w14:paraId="091DAB1B" w14:textId="77777777" w:rsidR="005F16D8" w:rsidRPr="00A04B45" w:rsidRDefault="005F16D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</w:pP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t>Antal hektar: 62</w:t>
      </w: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br/>
        <w:t>Antal lodsejere: 12</w:t>
      </w: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br/>
        <w:t>Årlig kvælstofomsætning: 6 ton</w:t>
      </w:r>
      <w:r w:rsidRPr="005F16D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eastAsia="da-DK"/>
          <w14:ligatures w14:val="none"/>
        </w:rPr>
        <w:br/>
        <w:t>Projektejer: Assens Kommune</w:t>
      </w:r>
    </w:p>
    <w:p w14:paraId="0EDA2E88" w14:textId="6050547C" w:rsidR="005F16D8" w:rsidRPr="008A5124" w:rsidRDefault="008A5124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8A5124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Der er kun 4 lodsejere tilbage, efter projektet er afsluttet. Der er sket ejerskifte </w:t>
      </w:r>
      <w:proofErr w:type="spellStart"/>
      <w:r w:rsidRPr="008A5124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ifm</w:t>
      </w:r>
      <w:proofErr w:type="spellEnd"/>
      <w:r w:rsidRPr="008A5124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med projektets realisering.</w:t>
      </w:r>
    </w:p>
    <w:p w14:paraId="02074AFB" w14:textId="20BA3AD8" w:rsidR="00462DF8" w:rsidRPr="00C36ED0" w:rsidRDefault="005F16D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Da det er få år siden man startede projektet – er der stadig megen kvælstof i jorden og diversiteten er derfor endnu ikke så omfattende – men Marianne ser meget positiv på fremtiden.  </w:t>
      </w:r>
      <w:r w:rsidR="00462DF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br/>
        <w:t>”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Ko-lort kan noget– selvom området endnu ikke er så ”lækkert”</w:t>
      </w:r>
      <w:r w:rsidR="00462DF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– skal det nok blive godt”, sagde hun.</w:t>
      </w:r>
      <w:r w:rsidR="004B58CF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Ja, så har man da hørt det med….. </w:t>
      </w:r>
      <w:r w:rsidR="004B58CF" w:rsidRPr="004B58CF">
        <w:rPr>
          <mc:AlternateContent>
            <mc:Choice Requires="w16se">
              <w:rFonts w:ascii="Bookman Old Style" w:eastAsia="Times New Roman" w:hAnsi="Bookman Old Style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lang w:eastAsia="da-DK"/>
          <w14:ligatures w14:val="non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40BCD2" w14:textId="6CD4355B" w:rsidR="005F16D8" w:rsidRPr="00C36ED0" w:rsidRDefault="00462DF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D</w:t>
      </w:r>
      <w:r w:rsidR="0078111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er var også en del spørgsmål til Marianne – og hold nu op hvor er hun dygtig – også til at formidle den viden hun har – så vi alle forstå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r</w:t>
      </w:r>
      <w:r w:rsidR="0078111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det.</w:t>
      </w:r>
    </w:p>
    <w:p w14:paraId="73C2A5FD" w14:textId="293DB18E" w:rsidR="00781118" w:rsidRPr="00C36ED0" w:rsidRDefault="0078111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Så gik der lidt Piet van Deurs i det mht. at genkende planter: ”Hvad er det?” – og især Mogens Stendal kunne finde planter som Marianne ikke troede allerede var på arealerne, da det jo, som nævnt</w:t>
      </w:r>
      <w:r w:rsidR="00462DF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, er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kort tid siden man stoppede med kvælstoftildelingen.</w:t>
      </w:r>
    </w:p>
    <w:p w14:paraId="57743330" w14:textId="543E5CA4" w:rsidR="00A04B45" w:rsidRPr="00C36ED0" w:rsidRDefault="00A04B45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Vi fik en forfriskning og kage i en lille pavillon – med udsigt over </w:t>
      </w:r>
      <w:r w:rsidR="004B58CF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Åsemosen og 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dyrene.</w:t>
      </w:r>
    </w:p>
    <w:p w14:paraId="147F1AF2" w14:textId="0CD513B6" w:rsidR="00781118" w:rsidRPr="00C36ED0" w:rsidRDefault="0078111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Herefter kørte vi til Brænde Ådal, hvor Angus/Galloway kreaturerne afgræsser. Et dejligt område midt i skoven.</w:t>
      </w:r>
      <w:r w:rsidR="00462DF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Arealet er på 50 ha, hvoraf der kan søges tilskud til ca 35 ha.</w:t>
      </w:r>
    </w:p>
    <w:p w14:paraId="4AAAD359" w14:textId="167ACC16" w:rsidR="00781118" w:rsidRDefault="00781118" w:rsidP="005F16D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a-DK"/>
        </w:rPr>
        <w:lastRenderedPageBreak/>
        <w:drawing>
          <wp:inline distT="0" distB="0" distL="0" distR="0" wp14:anchorId="662FB157" wp14:editId="20991E3A">
            <wp:extent cx="3990975" cy="2993438"/>
            <wp:effectExtent l="0" t="0" r="0" b="0"/>
            <wp:docPr id="1292222268" name="Billede 4" descr="Et billede, der indeholder udendørs, træ, græs, k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22268" name="Billede 4" descr="Et billede, der indeholder udendørs, træ, græs, kvæg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74" cy="30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41E7" w14:textId="7774EE52" w:rsidR="00A04B45" w:rsidRPr="00C36ED0" w:rsidRDefault="00A04B45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Eftermiddagen sluttede nær spejderhytten hvor de to tyrer går:</w:t>
      </w:r>
    </w:p>
    <w:p w14:paraId="48DE6FB8" w14:textId="392B8619" w:rsidR="00A04B45" w:rsidRDefault="00A04B45" w:rsidP="005F16D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a-DK"/>
        </w:rPr>
        <w:drawing>
          <wp:inline distT="0" distB="0" distL="0" distR="0" wp14:anchorId="55C44F63" wp14:editId="6D6C19B7">
            <wp:extent cx="4462818" cy="3347345"/>
            <wp:effectExtent l="0" t="0" r="0" b="5715"/>
            <wp:docPr id="297649920" name="Billede 7" descr="Et billede, der indeholder udendørs, græs, træ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49920" name="Billede 7" descr="Et billede, der indeholder udendørs, græs, træ, sky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45" cy="33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BD82" w14:textId="745D3B35" w:rsidR="00A04B45" w:rsidRPr="00A04B45" w:rsidRDefault="00A04B45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sz w:val="24"/>
          <w:szCs w:val="24"/>
          <w:lang w:eastAsia="da-DK"/>
          <w14:ligatures w14:val="none"/>
        </w:rPr>
      </w:pPr>
      <w:r w:rsidRPr="00A04B45">
        <w:rPr>
          <w:rFonts w:ascii="Bookman Old Style" w:hAnsi="Bookman Old Style" w:cs="Arial"/>
          <w:color w:val="333333"/>
          <w:sz w:val="21"/>
          <w:szCs w:val="21"/>
          <w:shd w:val="clear" w:color="auto" w:fill="FFFFFF"/>
        </w:rPr>
        <w:t>Vestergaard RED Profil og Bølling Saxo</w:t>
      </w:r>
    </w:p>
    <w:p w14:paraId="65A937C3" w14:textId="397FFA77" w:rsidR="00A04B45" w:rsidRPr="00C36ED0" w:rsidRDefault="00A04B45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Herefter blev vi igen budt på grillede koteletter og pølser (også pølser af Anguskød) </w:t>
      </w:r>
      <w:r w:rsidR="004B58CF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øl/vand 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og en kop kaffe.</w:t>
      </w:r>
    </w:p>
    <w:p w14:paraId="3A37EE28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</w:p>
    <w:p w14:paraId="4F86A57A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</w:p>
    <w:p w14:paraId="0852D96F" w14:textId="77777777" w:rsidR="006412CD" w:rsidRDefault="006412CD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</w:p>
    <w:p w14:paraId="5241C29A" w14:textId="7B87158E" w:rsidR="00781118" w:rsidRPr="00C36ED0" w:rsidRDefault="00781118" w:rsidP="005F16D8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Selvom der var mange nye deltagere – også fra andre raceforeninger, gik snakken lystigt hele dagen</w:t>
      </w:r>
      <w:r w:rsidR="00462DF8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– og som vi alle ved, er det ikke farven på dyrenes skind der er afgørende for vidensdeling og udbyttet af at producenter snakker sammen.</w:t>
      </w:r>
    </w:p>
    <w:p w14:paraId="0C805416" w14:textId="15604AA8" w:rsidR="00781118" w:rsidRPr="005F16D8" w:rsidRDefault="00462DF8" w:rsidP="005F16D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da-DK"/>
        </w:rPr>
        <w:drawing>
          <wp:anchor distT="0" distB="0" distL="114300" distR="114300" simplePos="0" relativeHeight="251658240" behindDoc="1" locked="0" layoutInCell="1" allowOverlap="1" wp14:anchorId="07E6AD39" wp14:editId="2A1CDA30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4859020" cy="3644265"/>
            <wp:effectExtent l="0" t="2223" r="0" b="0"/>
            <wp:wrapTight wrapText="bothSides">
              <wp:wrapPolygon edited="0">
                <wp:start x="-10" y="21587"/>
                <wp:lineTo x="21500" y="21587"/>
                <wp:lineTo x="21500" y="134"/>
                <wp:lineTo x="-10" y="134"/>
                <wp:lineTo x="-10" y="21587"/>
              </wp:wrapPolygon>
            </wp:wrapTight>
            <wp:docPr id="1573715486" name="Billede 5" descr="Et billede, der indeholder tøj, person, udendørs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15486" name="Billede 5" descr="Et billede, der indeholder tøj, person, udendørs, fodtøj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90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0757B" w14:textId="21DCAA43" w:rsidR="005F16D8" w:rsidRDefault="005F16D8" w:rsidP="004C079E"/>
    <w:p w14:paraId="3EA9EBA9" w14:textId="43F0D6A8" w:rsidR="007429E3" w:rsidRDefault="007429E3" w:rsidP="004C079E"/>
    <w:p w14:paraId="52807404" w14:textId="51264669" w:rsidR="00447F47" w:rsidRDefault="00447F47" w:rsidP="004C079E"/>
    <w:p w14:paraId="62D14A16" w14:textId="00E7A8BD" w:rsidR="00462DF8" w:rsidRDefault="00462DF8" w:rsidP="004C079E"/>
    <w:p w14:paraId="39B718A0" w14:textId="12FC45CD" w:rsidR="00462DF8" w:rsidRDefault="00462DF8" w:rsidP="004C079E"/>
    <w:p w14:paraId="50D1FD45" w14:textId="77777777" w:rsidR="00462DF8" w:rsidRDefault="00462DF8" w:rsidP="004C079E"/>
    <w:p w14:paraId="2302EF5A" w14:textId="4632B458" w:rsidR="00462DF8" w:rsidRDefault="00462DF8" w:rsidP="004C079E"/>
    <w:p w14:paraId="5326563D" w14:textId="2D2EBFF6" w:rsidR="00462DF8" w:rsidRDefault="00462DF8" w:rsidP="004C079E"/>
    <w:p w14:paraId="74EB6DF7" w14:textId="2354E886" w:rsidR="00462DF8" w:rsidRDefault="00462DF8" w:rsidP="004C079E"/>
    <w:p w14:paraId="5561F9AA" w14:textId="6D72E12B" w:rsidR="00462DF8" w:rsidRDefault="00462DF8" w:rsidP="004C079E"/>
    <w:p w14:paraId="60EF509B" w14:textId="77777777" w:rsidR="00462DF8" w:rsidRPr="00C36ED0" w:rsidRDefault="00462DF8" w:rsidP="00462DF8">
      <w:pPr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En lille gave til Marianne, fordi hun ville bruge en del af sin lørdag på os</w:t>
      </w:r>
    </w:p>
    <w:p w14:paraId="502BAFD8" w14:textId="2E91E521" w:rsidR="00462DF8" w:rsidRDefault="00462DF8" w:rsidP="004C079E"/>
    <w:p w14:paraId="77776349" w14:textId="12418A3D" w:rsidR="00462DF8" w:rsidRDefault="00C36ED0" w:rsidP="004C079E">
      <w:r w:rsidRPr="00C36ED0">
        <w:rPr>
          <w:rFonts w:ascii="Bookman Old Style" w:eastAsia="Times New Roman" w:hAnsi="Bookman Old Style" w:cs="Times New Roman"/>
          <w:noProof/>
          <w:kern w:val="0"/>
          <w:lang w:eastAsia="da-DK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67C90F9C" wp14:editId="486A6FCB">
            <wp:simplePos x="0" y="0"/>
            <wp:positionH relativeFrom="margin">
              <wp:posOffset>2072005</wp:posOffset>
            </wp:positionH>
            <wp:positionV relativeFrom="paragraph">
              <wp:posOffset>340995</wp:posOffset>
            </wp:positionV>
            <wp:extent cx="4114165" cy="4047490"/>
            <wp:effectExtent l="0" t="0" r="635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1790011238" name="Billede 1" descr="Et billede, der indeholder tøj, person, Ansig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11238" name="Billede 1" descr="Et billede, der indeholder tøj, person, Ansigt, menneske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854B7" w14:textId="15126518" w:rsidR="00462DF8" w:rsidRDefault="00462DF8" w:rsidP="004C079E"/>
    <w:p w14:paraId="352C1C0A" w14:textId="1AED71FD" w:rsidR="00462DF8" w:rsidRDefault="00462DF8" w:rsidP="004C079E"/>
    <w:p w14:paraId="5FDD3AC2" w14:textId="53AF9705" w:rsidR="00462DF8" w:rsidRPr="00C36ED0" w:rsidRDefault="00462DF8" w:rsidP="004C079E">
      <w:pPr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Og gaven til Anja og Kristoffer (glas/kande fra Grete Stick</w:t>
      </w:r>
      <w:r w:rsidR="00C36ED0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)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- blev overrakt af Anders til Anja og herefter fulgte en tak til Kristoffer og alle de fremmødte….</w:t>
      </w:r>
    </w:p>
    <w:p w14:paraId="5FD2BDFC" w14:textId="39B01050" w:rsidR="00C36ED0" w:rsidRPr="00C36ED0" w:rsidRDefault="00C36ED0" w:rsidP="004C079E">
      <w:pPr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…samt  </w:t>
      </w:r>
      <w:r w:rsidR="00073DA3"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information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om</w:t>
      </w:r>
      <w:r w:rsidR="00073DA3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 </w:t>
      </w: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 xml:space="preserve">nogle vigtige datoer for de næste arrangementer i Dansk Aberdeen Angus Forening. </w:t>
      </w:r>
    </w:p>
    <w:p w14:paraId="1F353B84" w14:textId="4CBED8A5" w:rsidR="00462DF8" w:rsidRDefault="00462DF8" w:rsidP="004C079E"/>
    <w:p w14:paraId="42EDDADA" w14:textId="265B4884" w:rsidR="00462DF8" w:rsidRDefault="00462DF8" w:rsidP="004C079E"/>
    <w:p w14:paraId="4E254BB5" w14:textId="77777777" w:rsidR="00A82921" w:rsidRPr="00C36ED0" w:rsidRDefault="00A82921" w:rsidP="00A82921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Det har virkeligt været en fornøjelig og lærerig dag. Det sociale samvær vægter vi selv meget højt – så vi havde gerne set flere af Angus foreningens medlemmer – men det bliver måske næste gang?</w:t>
      </w:r>
    </w:p>
    <w:p w14:paraId="07D650B9" w14:textId="77777777" w:rsidR="00A82921" w:rsidRPr="00C36ED0" w:rsidRDefault="00A82921" w:rsidP="00A82921">
      <w:pPr>
        <w:spacing w:after="300" w:line="240" w:lineRule="auto"/>
        <w:textAlignment w:val="baseline"/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kern w:val="0"/>
          <w:lang w:eastAsia="da-DK"/>
          <w14:ligatures w14:val="none"/>
        </w:rPr>
        <w:t>Tak til bestyrelsen og deres hjælpere. Tak til Kristoffer og Anja. En helt perfekt dag i det Fynske.</w:t>
      </w:r>
    </w:p>
    <w:p w14:paraId="43E3873F" w14:textId="77777777" w:rsidR="00A82921" w:rsidRPr="00C36ED0" w:rsidRDefault="00A82921" w:rsidP="00A829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C36ED0">
        <w:rPr>
          <w:rFonts w:ascii="Bookman Old Style" w:eastAsia="Times New Roman" w:hAnsi="Bookman Old Style" w:cs="Times New Roman"/>
          <w:b/>
          <w:bCs/>
          <w:kern w:val="0"/>
          <w:lang w:eastAsia="da-DK"/>
          <w14:ligatures w14:val="none"/>
        </w:rPr>
        <w:t>Fyn er fin….</w:t>
      </w:r>
    </w:p>
    <w:p w14:paraId="426C41CE" w14:textId="77777777" w:rsidR="00A82921" w:rsidRPr="004C079E" w:rsidRDefault="00A82921" w:rsidP="004C079E"/>
    <w:sectPr w:rsidR="00A82921" w:rsidRPr="004C079E">
      <w:head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B532C" w14:textId="77777777" w:rsidR="00A17E2B" w:rsidRDefault="00A17E2B" w:rsidP="00CE390D">
      <w:pPr>
        <w:spacing w:after="0" w:line="240" w:lineRule="auto"/>
      </w:pPr>
      <w:r>
        <w:separator/>
      </w:r>
    </w:p>
  </w:endnote>
  <w:endnote w:type="continuationSeparator" w:id="0">
    <w:p w14:paraId="02793C9E" w14:textId="77777777" w:rsidR="00A17E2B" w:rsidRDefault="00A17E2B" w:rsidP="00CE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60799" w14:textId="77777777" w:rsidR="00A17E2B" w:rsidRDefault="00A17E2B" w:rsidP="00CE390D">
      <w:pPr>
        <w:spacing w:after="0" w:line="240" w:lineRule="auto"/>
      </w:pPr>
      <w:r>
        <w:separator/>
      </w:r>
    </w:p>
  </w:footnote>
  <w:footnote w:type="continuationSeparator" w:id="0">
    <w:p w14:paraId="12A1369F" w14:textId="77777777" w:rsidR="00A17E2B" w:rsidRDefault="00A17E2B" w:rsidP="00CE3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64C9B" w14:textId="77777777" w:rsidR="00CE390D" w:rsidRPr="001C195C" w:rsidRDefault="00CE390D" w:rsidP="00CE390D">
    <w:pPr>
      <w:rPr>
        <w:color w:val="003300"/>
        <w:sz w:val="40"/>
        <w:szCs w:val="40"/>
      </w:rPr>
    </w:pPr>
    <w:r>
      <w:rPr>
        <w:noProof/>
        <w:color w:val="003300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9E5D7C" wp14:editId="4F7544FF">
              <wp:simplePos x="0" y="0"/>
              <wp:positionH relativeFrom="column">
                <wp:posOffset>-704850</wp:posOffset>
              </wp:positionH>
              <wp:positionV relativeFrom="paragraph">
                <wp:posOffset>-361950</wp:posOffset>
              </wp:positionV>
              <wp:extent cx="7772400" cy="264795"/>
              <wp:effectExtent l="0" t="0" r="19050" b="2095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4795"/>
                      </a:xfrm>
                      <a:prstGeom prst="rect">
                        <a:avLst/>
                      </a:prstGeom>
                      <a:solidFill>
                        <a:srgbClr val="669900"/>
                      </a:solidFill>
                      <a:ln w="9525" cap="flat">
                        <a:solidFill>
                          <a:srgbClr val="669900"/>
                        </a:solidFill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0FCA7A" id="Rektangel 4" o:spid="_x0000_s1026" style="position:absolute;margin-left:-55.5pt;margin-top:-28.5pt;width:612pt;height:2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" fillcolor="#690" strokecolor="#690"/>
          </w:pict>
        </mc:Fallback>
      </mc:AlternateContent>
    </w:r>
    <w:r w:rsidRPr="001C195C">
      <w:rPr>
        <w:color w:val="003300"/>
        <w:sz w:val="40"/>
        <w:szCs w:val="40"/>
      </w:rPr>
      <w:t>To på tur…….</w:t>
    </w:r>
  </w:p>
  <w:p w14:paraId="6BB5D336" w14:textId="31AB7704" w:rsidR="00CE390D" w:rsidRPr="001C195C" w:rsidRDefault="00CE390D" w:rsidP="00CE390D">
    <w:pPr>
      <w:rPr>
        <w:color w:val="003300"/>
        <w:sz w:val="32"/>
        <w:szCs w:val="32"/>
      </w:rPr>
    </w:pPr>
    <w:r w:rsidRPr="003C290B">
      <w:rPr>
        <w:rFonts w:ascii="Comic Sans MS" w:hAnsi="Comic Sans MS"/>
        <w:noProof/>
      </w:rPr>
      <w:drawing>
        <wp:anchor distT="0" distB="0" distL="114300" distR="114300" simplePos="0" relativeHeight="251660288" behindDoc="1" locked="0" layoutInCell="1" allowOverlap="1" wp14:anchorId="60E4DA81" wp14:editId="469F67F8">
          <wp:simplePos x="0" y="0"/>
          <wp:positionH relativeFrom="margin">
            <wp:align>left</wp:align>
          </wp:positionH>
          <wp:positionV relativeFrom="paragraph">
            <wp:posOffset>57150</wp:posOffset>
          </wp:positionV>
          <wp:extent cx="1598295" cy="1590675"/>
          <wp:effectExtent l="0" t="0" r="1905" b="9525"/>
          <wp:wrapTight wrapText="bothSides">
            <wp:wrapPolygon edited="0">
              <wp:start x="1030" y="0"/>
              <wp:lineTo x="0" y="517"/>
              <wp:lineTo x="0" y="20953"/>
              <wp:lineTo x="772" y="21471"/>
              <wp:lineTo x="1030" y="21471"/>
              <wp:lineTo x="20338" y="21471"/>
              <wp:lineTo x="20596" y="21471"/>
              <wp:lineTo x="21368" y="20953"/>
              <wp:lineTo x="21368" y="517"/>
              <wp:lineTo x="20338" y="0"/>
              <wp:lineTo x="1030" y="0"/>
            </wp:wrapPolygon>
          </wp:wrapTight>
          <wp:docPr id="1" name="Billede 1" descr="Et billede, der indeholder smil, Ansigt, briller, perso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smil, Ansigt, briller, person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8295" cy="15906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3300"/>
        <w:sz w:val="36"/>
        <w:szCs w:val="36"/>
      </w:rPr>
      <w:tab/>
    </w:r>
    <w:r>
      <w:rPr>
        <w:color w:val="003300"/>
        <w:sz w:val="36"/>
        <w:szCs w:val="36"/>
      </w:rPr>
      <w:tab/>
    </w:r>
    <w:r>
      <w:rPr>
        <w:color w:val="003300"/>
        <w:sz w:val="32"/>
        <w:szCs w:val="32"/>
      </w:rPr>
      <w:t xml:space="preserve"> </w:t>
    </w:r>
  </w:p>
  <w:p w14:paraId="3974B707" w14:textId="70536A08" w:rsidR="00CE390D" w:rsidRPr="00CE500D" w:rsidRDefault="00CE390D" w:rsidP="00CE390D">
    <w:pPr>
      <w:rPr>
        <w:color w:val="003300"/>
        <w:sz w:val="32"/>
        <w:szCs w:val="32"/>
      </w:rPr>
    </w:pPr>
    <w:r>
      <w:rPr>
        <w:color w:val="003300"/>
        <w:sz w:val="36"/>
        <w:szCs w:val="36"/>
      </w:rPr>
      <w:tab/>
    </w:r>
    <w:r>
      <w:rPr>
        <w:color w:val="003300"/>
        <w:sz w:val="36"/>
        <w:szCs w:val="36"/>
      </w:rPr>
      <w:tab/>
    </w:r>
    <w:r w:rsidRPr="001C195C">
      <w:rPr>
        <w:color w:val="003300"/>
        <w:sz w:val="32"/>
        <w:szCs w:val="32"/>
      </w:rPr>
      <w:t>Sted:</w:t>
    </w:r>
    <w:r>
      <w:rPr>
        <w:color w:val="003300"/>
        <w:sz w:val="32"/>
        <w:szCs w:val="32"/>
      </w:rPr>
      <w:t xml:space="preserve"> </w:t>
    </w:r>
    <w:r>
      <w:rPr>
        <w:color w:val="003300"/>
        <w:sz w:val="32"/>
        <w:szCs w:val="32"/>
      </w:rPr>
      <w:t>Fyn</w:t>
    </w:r>
  </w:p>
  <w:p w14:paraId="363D9DE0" w14:textId="77777777" w:rsidR="00CE390D" w:rsidRDefault="00CE390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E6280"/>
    <w:multiLevelType w:val="hybridMultilevel"/>
    <w:tmpl w:val="0BFC3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428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79E"/>
    <w:rsid w:val="00073DA3"/>
    <w:rsid w:val="0029473E"/>
    <w:rsid w:val="003E44C2"/>
    <w:rsid w:val="00447F47"/>
    <w:rsid w:val="00462DF8"/>
    <w:rsid w:val="0048440B"/>
    <w:rsid w:val="004B58CF"/>
    <w:rsid w:val="004C079E"/>
    <w:rsid w:val="004E3676"/>
    <w:rsid w:val="005C19CF"/>
    <w:rsid w:val="005C4CD1"/>
    <w:rsid w:val="005F16D8"/>
    <w:rsid w:val="0061493B"/>
    <w:rsid w:val="006353FE"/>
    <w:rsid w:val="006412CD"/>
    <w:rsid w:val="006927FC"/>
    <w:rsid w:val="007429E3"/>
    <w:rsid w:val="00762402"/>
    <w:rsid w:val="00771031"/>
    <w:rsid w:val="00781118"/>
    <w:rsid w:val="007B7E0C"/>
    <w:rsid w:val="00810607"/>
    <w:rsid w:val="008A5124"/>
    <w:rsid w:val="009574F7"/>
    <w:rsid w:val="0098360A"/>
    <w:rsid w:val="00996478"/>
    <w:rsid w:val="00A04B45"/>
    <w:rsid w:val="00A17E2B"/>
    <w:rsid w:val="00A20259"/>
    <w:rsid w:val="00A82921"/>
    <w:rsid w:val="00AC29FD"/>
    <w:rsid w:val="00C36ED0"/>
    <w:rsid w:val="00CA2471"/>
    <w:rsid w:val="00CA387B"/>
    <w:rsid w:val="00CD173B"/>
    <w:rsid w:val="00CE390D"/>
    <w:rsid w:val="00D32FB8"/>
    <w:rsid w:val="00E028DF"/>
    <w:rsid w:val="00E92C1B"/>
    <w:rsid w:val="00F15D98"/>
    <w:rsid w:val="00F55827"/>
    <w:rsid w:val="00F70B7A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E42C5"/>
  <w15:chartTrackingRefBased/>
  <w15:docId w15:val="{A67B4EF2-7ACC-42A7-8C22-8EB6DB15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F16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5F16D8"/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F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styleId="Listeafsnit">
    <w:name w:val="List Paragraph"/>
    <w:basedOn w:val="Normal"/>
    <w:uiPriority w:val="34"/>
    <w:qFormat/>
    <w:rsid w:val="00AC29FD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76240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6240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240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240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2402"/>
    <w:rPr>
      <w:b/>
      <w:bCs/>
      <w:sz w:val="20"/>
      <w:szCs w:val="20"/>
    </w:rPr>
  </w:style>
  <w:style w:type="character" w:customStyle="1" w:styleId="cf01">
    <w:name w:val="cf01"/>
    <w:basedOn w:val="Standardskrifttypeiafsnit"/>
    <w:rsid w:val="008A5124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8A5124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A5124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CE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90D"/>
  </w:style>
  <w:style w:type="paragraph" w:styleId="Sidefod">
    <w:name w:val="footer"/>
    <w:basedOn w:val="Normal"/>
    <w:link w:val="SidefodTegn"/>
    <w:uiPriority w:val="99"/>
    <w:unhideWhenUsed/>
    <w:rsid w:val="00CE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ssens.dk/vores-kommune/en-kommune-i-udvikling/miljoe-og-teknik/vaadomraade-og-lavbundsprojekter/vaadomraadeindsatsen-i-assens-kommune/aasemosebaekken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BF491-8C94-404F-976D-A94EF5EC2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904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Dorthe Foght</dc:creator>
  <cp:keywords/>
  <dc:description/>
  <cp:lastModifiedBy>Dorthe Foght</cp:lastModifiedBy>
  <cp:revision>3</cp:revision>
  <dcterms:created xsi:type="dcterms:W3CDTF">2024-01-25T19:45:00Z</dcterms:created>
  <dcterms:modified xsi:type="dcterms:W3CDTF">2024-01-25T19:46:00Z</dcterms:modified>
</cp:coreProperties>
</file>